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</w:t>
      </w:r>
      <w:r w:rsidR="00FE43EE">
        <w:rPr>
          <w:b/>
        </w:rPr>
        <w:t xml:space="preserve"> </w:t>
      </w:r>
      <w:r w:rsidRPr="000235DF">
        <w:rPr>
          <w:b/>
        </w:rPr>
        <w:t>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r w:rsidRPr="00953371">
        <w:t xml:space="preserve">1. </w:t>
      </w:r>
      <w:r w:rsidR="00CF6F44" w:rsidRPr="00953371">
        <w:t>Межрайонная ИФНС России №1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№1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BB3847">
        <w:trPr>
          <w:cantSplit/>
          <w:trHeight w:val="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75" w:rsidRPr="0062593B" w:rsidRDefault="00130CE1" w:rsidP="005700B7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5700B7">
              <w:rPr>
                <w:rFonts w:ascii="Times New Roman" w:hAnsi="Times New Roman" w:cs="Times New Roman"/>
                <w:sz w:val="24"/>
                <w:szCs w:val="24"/>
              </w:rPr>
              <w:t xml:space="preserve">камеральных </w:t>
            </w:r>
            <w:r w:rsidR="000C1375">
              <w:rPr>
                <w:rFonts w:ascii="Times New Roman" w:hAnsi="Times New Roman" w:cs="Times New Roman"/>
                <w:sz w:val="24"/>
                <w:szCs w:val="24"/>
              </w:rPr>
              <w:t xml:space="preserve">проверок № </w:t>
            </w:r>
            <w:r w:rsidR="00570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7F54E9" w:rsidP="00130CE1">
            <w:pPr>
              <w:pStyle w:val="ConsNonformat"/>
              <w:ind w:left="3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8C7D29" w:rsidRDefault="008C7D29" w:rsidP="005700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4E9" w:rsidRDefault="007F54E9" w:rsidP="005700B7">
      <w:pPr>
        <w:pStyle w:val="ConsPlusNormal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</w:t>
      </w:r>
      <w:r w:rsidR="005E4F3A">
        <w:rPr>
          <w:rFonts w:ascii="Times New Roman" w:hAnsi="Times New Roman" w:cs="Times New Roman"/>
          <w:sz w:val="24"/>
          <w:szCs w:val="24"/>
        </w:rPr>
        <w:t>Г</w:t>
      </w:r>
      <w:r w:rsidRPr="007F54E9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</w:t>
      </w:r>
      <w:r w:rsidR="005700B7">
        <w:rPr>
          <w:rFonts w:ascii="Times New Roman" w:hAnsi="Times New Roman" w:cs="Times New Roman"/>
          <w:sz w:val="24"/>
          <w:szCs w:val="24"/>
        </w:rPr>
        <w:t xml:space="preserve">камеральных </w:t>
      </w:r>
      <w:r w:rsidR="000C1375">
        <w:rPr>
          <w:rFonts w:ascii="Times New Roman" w:hAnsi="Times New Roman" w:cs="Times New Roman"/>
          <w:sz w:val="24"/>
          <w:szCs w:val="24"/>
        </w:rPr>
        <w:t xml:space="preserve">проверок № </w:t>
      </w:r>
      <w:r w:rsidR="005700B7">
        <w:rPr>
          <w:rFonts w:ascii="Times New Roman" w:hAnsi="Times New Roman" w:cs="Times New Roman"/>
          <w:sz w:val="24"/>
          <w:szCs w:val="24"/>
        </w:rPr>
        <w:t>3</w:t>
      </w:r>
      <w:r w:rsidRPr="007F54E9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AE5AE6">
        <w:rPr>
          <w:rFonts w:ascii="Times New Roman" w:hAnsi="Times New Roman" w:cs="Times New Roman"/>
          <w:sz w:val="24"/>
          <w:szCs w:val="24"/>
        </w:rPr>
        <w:t>старшей</w:t>
      </w:r>
      <w:r w:rsidRPr="007F54E9">
        <w:rPr>
          <w:rFonts w:ascii="Times New Roman" w:hAnsi="Times New Roman" w:cs="Times New Roman"/>
          <w:sz w:val="24"/>
          <w:szCs w:val="24"/>
        </w:rPr>
        <w:t xml:space="preserve">  группе должностей гражданской службы категории "специалисты".</w:t>
      </w:r>
    </w:p>
    <w:p w:rsidR="007F54E9" w:rsidRPr="007F54E9" w:rsidRDefault="007F54E9" w:rsidP="005700B7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 w:rsidR="005700B7" w:rsidRPr="005700B7">
        <w:rPr>
          <w:rFonts w:ascii="Times New Roman" w:hAnsi="Times New Roman" w:cs="Times New Roman"/>
          <w:b/>
          <w:sz w:val="24"/>
          <w:szCs w:val="24"/>
        </w:rPr>
        <w:t>камеральных проверок № 3</w:t>
      </w:r>
      <w:r w:rsidR="000C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4E9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7F54E9" w:rsidRPr="007F54E9" w:rsidRDefault="007F54E9" w:rsidP="005700B7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B2B" w:rsidRPr="001C145D" w:rsidRDefault="00CE5B2B" w:rsidP="005700B7">
      <w:pPr>
        <w:pStyle w:val="ConsPlusNormal"/>
        <w:tabs>
          <w:tab w:val="left" w:pos="993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299">
        <w:rPr>
          <w:rFonts w:ascii="Times New Roman" w:hAnsi="Times New Roman" w:cs="Times New Roman"/>
          <w:b/>
          <w:sz w:val="24"/>
          <w:szCs w:val="24"/>
        </w:rPr>
        <w:t>Базовые квалификационные требования:</w:t>
      </w:r>
    </w:p>
    <w:p w:rsidR="00CE5B2B" w:rsidRPr="001C145D" w:rsidRDefault="00CE5B2B" w:rsidP="005700B7">
      <w:pPr>
        <w:pStyle w:val="ConsPlusNormal"/>
        <w:tabs>
          <w:tab w:val="left" w:pos="993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а) наличие высшего образования не ниже уровня бакалавриата;</w:t>
      </w:r>
    </w:p>
    <w:p w:rsidR="00CE5B2B" w:rsidRPr="001C145D" w:rsidRDefault="00CE5B2B" w:rsidP="005700B7">
      <w:pPr>
        <w:pStyle w:val="ConsPlusNormal"/>
        <w:tabs>
          <w:tab w:val="left" w:pos="993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б) требований к стажу гражданской службы или работы по специальности, направлению подготовки не установлено;</w:t>
      </w:r>
    </w:p>
    <w:p w:rsidR="00CE5B2B" w:rsidRPr="001C145D" w:rsidRDefault="00CE5B2B" w:rsidP="005700B7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CE5B2B" w:rsidRPr="001C145D" w:rsidRDefault="00CE5B2B" w:rsidP="005700B7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CE5B2B" w:rsidRPr="001C145D" w:rsidRDefault="00CE5B2B" w:rsidP="00CE5B2B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>. № 273-ФЗ «О противодействии коррупции»;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CE5B2B" w:rsidRPr="001C145D" w:rsidRDefault="00CE5B2B" w:rsidP="00CE5B2B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</w:pPr>
      <w:r w:rsidRPr="001C145D">
        <w:t xml:space="preserve">а) </w:t>
      </w:r>
      <w:r w:rsidRPr="001C145D">
        <w:rPr>
          <w:b/>
        </w:rPr>
        <w:t xml:space="preserve">наличие высшего образования </w:t>
      </w:r>
      <w:r w:rsidRPr="001C145D">
        <w:rPr>
          <w:b/>
          <w:u w:val="single"/>
        </w:rPr>
        <w:t>по специальности, направлению подготовки</w:t>
      </w:r>
      <w:r w:rsidRPr="001C145D">
        <w:t>: «Эконом</w:t>
      </w:r>
      <w:r>
        <w:t xml:space="preserve">ика», «Экономика и управление», </w:t>
      </w:r>
      <w:r w:rsidRPr="001C145D">
        <w:t>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</w:pPr>
      <w:r w:rsidRPr="001C145D">
        <w:rPr>
          <w:i/>
        </w:rPr>
        <w:t>Допустимые специальности, направления подготовки при условии наличия опыта работы в налоговых и финансовых органах</w:t>
      </w:r>
      <w:r w:rsidRPr="001C145D">
        <w:t>: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</w:pPr>
      <w:r w:rsidRPr="001C145D">
        <w:t>«Менеджмент», «Государственное и муниципальное управление»,</w:t>
      </w:r>
      <w:r w:rsidRPr="001C145D">
        <w:rPr>
          <w:rFonts w:eastAsia="Calibri"/>
        </w:rPr>
        <w:t xml:space="preserve"> «Прикладная информатика в экономике», «Информационные системы в экономике», </w:t>
      </w:r>
      <w:r w:rsidRPr="001C145D">
        <w:t xml:space="preserve"> «Коммерция» «Товароведение».</w:t>
      </w:r>
    </w:p>
    <w:p w:rsidR="00CE5B2B" w:rsidRPr="00CE5B2B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B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б) наличие профессиональных знаний в сфере законодательства Российской Федерации: 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5B2B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9" w:history="1">
        <w:r w:rsidRPr="00CE5B2B">
          <w:rPr>
            <w:rStyle w:val="a5"/>
            <w:rFonts w:ascii="Times New Roman" w:hAnsi="Times New Roman"/>
            <w:sz w:val="24"/>
            <w:szCs w:val="24"/>
          </w:rPr>
          <w:t>Конституцию</w:t>
        </w:r>
      </w:hyperlink>
      <w:r w:rsidRPr="00CE5B2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</w:t>
      </w:r>
      <w:r w:rsidRPr="001C145D">
        <w:rPr>
          <w:rFonts w:ascii="Times New Roman" w:hAnsi="Times New Roman" w:cs="Times New Roman"/>
          <w:sz w:val="24"/>
          <w:szCs w:val="24"/>
        </w:rPr>
        <w:t xml:space="preserve">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1C14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CE5B2B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5B2B" w:rsidRPr="001C145D" w:rsidRDefault="00CE5B2B" w:rsidP="00CE5B2B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45D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3F03F9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 w:rsidR="000E6194">
        <w:rPr>
          <w:rFonts w:ascii="Times New Roman" w:hAnsi="Times New Roman" w:cs="Times New Roman"/>
          <w:b/>
          <w:sz w:val="24"/>
          <w:szCs w:val="24"/>
        </w:rPr>
        <w:t>камеральных</w:t>
      </w:r>
      <w:r w:rsidRPr="003F03F9">
        <w:rPr>
          <w:rFonts w:ascii="Times New Roman" w:hAnsi="Times New Roman" w:cs="Times New Roman"/>
          <w:b/>
          <w:sz w:val="24"/>
          <w:szCs w:val="24"/>
        </w:rPr>
        <w:t xml:space="preserve"> проверок № </w:t>
      </w:r>
      <w:r w:rsidR="000E619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2F5">
        <w:rPr>
          <w:rFonts w:ascii="Times New Roman" w:hAnsi="Times New Roman" w:cs="Times New Roman"/>
          <w:sz w:val="24"/>
          <w:szCs w:val="24"/>
        </w:rPr>
        <w:t>уст</w:t>
      </w:r>
      <w:r w:rsidRPr="001C145D">
        <w:rPr>
          <w:rFonts w:ascii="Times New Roman" w:hAnsi="Times New Roman" w:cs="Times New Roman"/>
          <w:sz w:val="24"/>
          <w:szCs w:val="24"/>
        </w:rPr>
        <w:t>анавливаются следующие требования:</w:t>
      </w:r>
    </w:p>
    <w:p w:rsidR="00CE5B2B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</w:t>
      </w:r>
    </w:p>
    <w:p w:rsidR="00CE5B2B" w:rsidRPr="001C145D" w:rsidRDefault="00CE5B2B" w:rsidP="00CE5B2B">
      <w:pPr>
        <w:ind w:firstLine="540"/>
        <w:jc w:val="both"/>
        <w:rPr>
          <w:b/>
        </w:rPr>
      </w:pPr>
      <w:r w:rsidRPr="001C145D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CE5B2B" w:rsidRPr="001C145D" w:rsidRDefault="00CE5B2B" w:rsidP="00CE5B2B">
      <w:pPr>
        <w:ind w:firstLine="540"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принципы, методы, технологии и механизмы осуществления контроля (надзора);</w:t>
      </w:r>
    </w:p>
    <w:p w:rsidR="00CE5B2B" w:rsidRPr="001C145D" w:rsidRDefault="00CE5B2B" w:rsidP="00CE5B2B">
      <w:pPr>
        <w:ind w:firstLine="540"/>
        <w:jc w:val="both"/>
        <w:rPr>
          <w:b/>
        </w:rPr>
      </w:pPr>
      <w:r w:rsidRPr="001C145D">
        <w:rPr>
          <w:rFonts w:eastAsia="Calibri"/>
          <w:lang w:eastAsia="en-US"/>
        </w:rPr>
        <w:t>- виды, назначение и технологии организации проверочных процедур;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понятие единого реестра проверок, процедура его формирования;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институт предварительной проверки жалобы и иной информации, поступившей в контрольно-надзорный орган;</w:t>
      </w:r>
    </w:p>
    <w:p w:rsidR="00CE5B2B" w:rsidRPr="001C145D" w:rsidRDefault="00CE5B2B" w:rsidP="00CE5B2B">
      <w:pPr>
        <w:framePr w:hSpace="180" w:wrap="around" w:vAnchor="text" w:hAnchor="text" w:x="-62" w:y="1"/>
        <w:ind w:firstLine="567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процедура организации проверки: порядок, этапы, инструменты проведения;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ограничения при проведении проверочных процедур;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меры, принимаемые по результатам проверки;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плановые (рейдовые) осмотры;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основания проведения и особенности внеплановых проверок.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  <w:rPr>
          <w:b/>
        </w:rPr>
      </w:pPr>
      <w:r w:rsidRPr="001C145D">
        <w:rPr>
          <w:b/>
        </w:rPr>
        <w:t xml:space="preserve">б) наличие функциональных умений: </w:t>
      </w:r>
    </w:p>
    <w:p w:rsidR="00CE5B2B" w:rsidRPr="001C145D" w:rsidRDefault="00CE5B2B" w:rsidP="00CE5B2B">
      <w:pPr>
        <w:autoSpaceDE w:val="0"/>
        <w:autoSpaceDN w:val="0"/>
        <w:adjustRightInd w:val="0"/>
        <w:ind w:firstLine="540"/>
        <w:jc w:val="both"/>
        <w:outlineLvl w:val="2"/>
      </w:pPr>
      <w:r w:rsidRPr="001C145D">
        <w:t>- проведение плановых и внеплановых документарных (камеральных) проверок (обследований);</w:t>
      </w:r>
    </w:p>
    <w:p w:rsidR="00CE5B2B" w:rsidRPr="001C145D" w:rsidRDefault="00CE5B2B" w:rsidP="00CE5B2B">
      <w:pPr>
        <w:autoSpaceDE w:val="0"/>
        <w:autoSpaceDN w:val="0"/>
        <w:adjustRightInd w:val="0"/>
        <w:ind w:firstLine="540"/>
        <w:jc w:val="both"/>
        <w:outlineLvl w:val="2"/>
      </w:pPr>
      <w:r w:rsidRPr="001C145D">
        <w:t>- проведение плановых и внеплановых выездных проверок;</w:t>
      </w:r>
    </w:p>
    <w:p w:rsidR="00CE5B2B" w:rsidRPr="001C145D" w:rsidRDefault="00CE5B2B" w:rsidP="00CE5B2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1C145D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CE5B2B" w:rsidRPr="001C145D" w:rsidRDefault="00CE5B2B" w:rsidP="00CE5B2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1C145D">
        <w:t>- осуществление контроля исполнения предписаний, решений и других распорядительных документов.</w:t>
      </w:r>
    </w:p>
    <w:p w:rsidR="00CE5B2B" w:rsidRDefault="00CE5B2B" w:rsidP="00CE5B2B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r w:rsidR="00B02384" w:rsidRPr="00996134">
        <w:t>Межрайонную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r w:rsidR="00B02384" w:rsidRPr="00996134">
        <w:rPr>
          <w:rFonts w:ascii="Times New Roman" w:hAnsi="Times New Roman" w:cs="Times New Roman"/>
          <w:sz w:val="24"/>
          <w:szCs w:val="24"/>
        </w:rPr>
        <w:t>Межрайонную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lastRenderedPageBreak/>
        <w:t xml:space="preserve">копию свидетельства 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1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допуск к сведениям,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0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0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lastRenderedPageBreak/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r w:rsidR="00EF75E2" w:rsidRPr="00737A44">
        <w:rPr>
          <w:u w:val="single"/>
          <w:lang w:val="en-US"/>
        </w:rPr>
        <w:t>gossluzhba</w:t>
      </w:r>
      <w:r w:rsidR="00EF75E2" w:rsidRPr="00737A44">
        <w:rPr>
          <w:u w:val="single"/>
        </w:rPr>
        <w:t>.</w:t>
      </w:r>
      <w:r w:rsidR="00EF75E2" w:rsidRPr="00737A44">
        <w:rPr>
          <w:u w:val="single"/>
          <w:lang w:val="en-US"/>
        </w:rPr>
        <w:t>gov</w:t>
      </w:r>
      <w:r w:rsidR="00EF75E2" w:rsidRPr="00737A44">
        <w:rPr>
          <w:u w:val="single"/>
        </w:rPr>
        <w:t>.</w:t>
      </w:r>
      <w:r w:rsidR="00EF75E2" w:rsidRPr="00737A44">
        <w:rPr>
          <w:u w:val="single"/>
          <w:lang w:val="en-US"/>
        </w:rPr>
        <w:t>ru</w:t>
      </w:r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lastRenderedPageBreak/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95C51" w:rsidRDefault="00895C5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95C51" w:rsidRDefault="00895C5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95C51" w:rsidRDefault="00895C5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95C51" w:rsidRDefault="00895C5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E1527F" w:rsidRDefault="00E1527F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E1527F" w:rsidRDefault="00E1527F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E1527F" w:rsidRDefault="00E1527F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E1527F" w:rsidRDefault="00E1527F" w:rsidP="00E1527F">
      <w:pPr>
        <w:ind w:left="4820"/>
      </w:pPr>
      <w:r>
        <w:rPr>
          <w:color w:val="000000"/>
        </w:rPr>
        <w:lastRenderedPageBreak/>
        <w:t>Начальнику</w:t>
      </w:r>
      <w:r>
        <w:t xml:space="preserve"> Межрайонной ИФНС</w:t>
      </w:r>
    </w:p>
    <w:p w:rsidR="00E1527F" w:rsidRDefault="00E1527F" w:rsidP="00E1527F">
      <w:pPr>
        <w:ind w:left="4820"/>
      </w:pPr>
      <w:r>
        <w:t>России  № 1 по Сахалинской области</w:t>
      </w:r>
    </w:p>
    <w:p w:rsidR="00E1527F" w:rsidRDefault="00E1527F" w:rsidP="00E1527F">
      <w:pPr>
        <w:ind w:left="4820"/>
      </w:pPr>
      <w:r>
        <w:t>Т.В. Скачковой</w:t>
      </w:r>
    </w:p>
    <w:p w:rsidR="00E1527F" w:rsidRDefault="00E1527F" w:rsidP="00E1527F">
      <w:pPr>
        <w:ind w:left="4820"/>
      </w:pPr>
      <w:r>
        <w:t>от ________________________________</w:t>
      </w:r>
    </w:p>
    <w:p w:rsidR="00E1527F" w:rsidRDefault="00E1527F" w:rsidP="00E1527F">
      <w:pPr>
        <w:ind w:left="1416" w:firstLine="708"/>
      </w:pPr>
      <w:r>
        <w:t xml:space="preserve">                                             _________________________________</w:t>
      </w:r>
    </w:p>
    <w:p w:rsidR="00E1527F" w:rsidRDefault="00E1527F" w:rsidP="00E1527F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E1527F" w:rsidRDefault="00E1527F" w:rsidP="00E1527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E1527F" w:rsidRDefault="00E1527F" w:rsidP="00E1527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1527F" w:rsidRDefault="00E1527F" w:rsidP="00E1527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1527F" w:rsidRDefault="00E1527F" w:rsidP="00E152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1527F" w:rsidRDefault="00E1527F" w:rsidP="00E152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E1527F" w:rsidRDefault="00E1527F" w:rsidP="00E152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E1527F" w:rsidRDefault="00E1527F" w:rsidP="00E152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E1527F" w:rsidRDefault="00E1527F" w:rsidP="00E1527F">
      <w:pPr>
        <w:ind w:firstLine="709"/>
        <w:jc w:val="both"/>
      </w:pPr>
      <w:r>
        <w:t xml:space="preserve">Уведомлен(а)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E1527F" w:rsidRDefault="00E1527F" w:rsidP="00E1527F">
      <w:pPr>
        <w:jc w:val="both"/>
      </w:pPr>
      <w:r>
        <w:t xml:space="preserve">           Уведомлен(а)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получил(а).</w:t>
      </w:r>
    </w:p>
    <w:p w:rsidR="00E1527F" w:rsidRDefault="00E1527F" w:rsidP="00E1527F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E1527F" w:rsidRDefault="00E1527F" w:rsidP="00E152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 (при необходимости), согласен.</w:t>
      </w:r>
    </w:p>
    <w:p w:rsidR="00E1527F" w:rsidRDefault="00E1527F" w:rsidP="00E152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1527F" w:rsidRDefault="00E1527F" w:rsidP="00E152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1527F" w:rsidRDefault="00E1527F" w:rsidP="00E1527F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E1527F" w:rsidRDefault="00E1527F" w:rsidP="00E1527F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E1527F" w:rsidRDefault="00E1527F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95C51" w:rsidRDefault="00895C5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95C51" w:rsidRPr="00895C51" w:rsidRDefault="00895C51" w:rsidP="00895C51">
      <w:pPr>
        <w:autoSpaceDE w:val="0"/>
        <w:autoSpaceDN w:val="0"/>
        <w:ind w:left="7088"/>
        <w:rPr>
          <w:sz w:val="20"/>
          <w:szCs w:val="20"/>
        </w:rPr>
      </w:pPr>
      <w:r w:rsidRPr="00895C51">
        <w:rPr>
          <w:sz w:val="20"/>
          <w:szCs w:val="20"/>
        </w:rPr>
        <w:lastRenderedPageBreak/>
        <w:t>Приложение № 3</w:t>
      </w:r>
      <w:r w:rsidRPr="00895C51">
        <w:rPr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895C51" w:rsidRPr="00895C51" w:rsidRDefault="00895C51" w:rsidP="00895C51">
      <w:pPr>
        <w:autoSpaceDE w:val="0"/>
        <w:autoSpaceDN w:val="0"/>
        <w:spacing w:before="360"/>
        <w:ind w:left="6804"/>
      </w:pPr>
      <w:r w:rsidRPr="00895C51">
        <w:t>Медицинская документация</w:t>
      </w:r>
    </w:p>
    <w:p w:rsidR="00895C51" w:rsidRPr="00895C51" w:rsidRDefault="00895C51" w:rsidP="00895C51">
      <w:pPr>
        <w:autoSpaceDE w:val="0"/>
        <w:autoSpaceDN w:val="0"/>
        <w:ind w:left="6804"/>
        <w:rPr>
          <w:b/>
          <w:bCs/>
        </w:rPr>
      </w:pPr>
      <w:r w:rsidRPr="00895C51">
        <w:rPr>
          <w:b/>
          <w:bCs/>
        </w:rPr>
        <w:t>Учетная форма № 001-ГС/у</w:t>
      </w:r>
    </w:p>
    <w:p w:rsidR="00895C51" w:rsidRPr="00895C51" w:rsidRDefault="00895C51" w:rsidP="00895C51">
      <w:pPr>
        <w:autoSpaceDE w:val="0"/>
        <w:autoSpaceDN w:val="0"/>
        <w:ind w:left="6804"/>
      </w:pPr>
      <w:r w:rsidRPr="00895C51">
        <w:t>Утверждена Приказом Минздравсоцразвития России</w:t>
      </w:r>
      <w:r w:rsidRPr="00895C51">
        <w:br/>
        <w:t>от 14.12.2009 № 984н</w:t>
      </w:r>
    </w:p>
    <w:p w:rsidR="00895C51" w:rsidRPr="00895C51" w:rsidRDefault="00895C51" w:rsidP="00895C51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 w:rsidRPr="00895C51">
        <w:rPr>
          <w:b/>
          <w:bCs/>
          <w:sz w:val="26"/>
          <w:szCs w:val="26"/>
        </w:rPr>
        <w:t>Заключение</w:t>
      </w:r>
      <w:r w:rsidRPr="00895C51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895C51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895C51" w:rsidRPr="00895C51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  <w:jc w:val="right"/>
            </w:pPr>
            <w:r w:rsidRPr="00895C51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</w:pPr>
            <w:r w:rsidRPr="00895C51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  <w:jc w:val="right"/>
            </w:pPr>
            <w:r w:rsidRPr="00895C5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  <w:ind w:left="57"/>
            </w:pPr>
            <w:r w:rsidRPr="00895C51">
              <w:t>г.</w:t>
            </w:r>
          </w:p>
        </w:tc>
      </w:tr>
    </w:tbl>
    <w:p w:rsidR="00895C51" w:rsidRPr="00895C51" w:rsidRDefault="00895C51" w:rsidP="00895C51">
      <w:pPr>
        <w:autoSpaceDE w:val="0"/>
        <w:autoSpaceDN w:val="0"/>
        <w:spacing w:before="360"/>
      </w:pPr>
      <w:r w:rsidRPr="00895C51">
        <w:t xml:space="preserve">1. Выдано  </w:t>
      </w:r>
    </w:p>
    <w:p w:rsidR="00895C51" w:rsidRPr="00895C51" w:rsidRDefault="00895C51" w:rsidP="00895C51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 w:rsidRPr="00895C51">
        <w:rPr>
          <w:sz w:val="20"/>
          <w:szCs w:val="20"/>
        </w:rPr>
        <w:t>(наименование и адрес учреждения здравоохранения)</w:t>
      </w:r>
    </w:p>
    <w:p w:rsidR="00895C51" w:rsidRPr="00895C51" w:rsidRDefault="00895C51" w:rsidP="00895C51">
      <w:pPr>
        <w:autoSpaceDE w:val="0"/>
        <w:autoSpaceDN w:val="0"/>
        <w:spacing w:before="120"/>
        <w:jc w:val="both"/>
      </w:pPr>
      <w:r w:rsidRPr="00895C51">
        <w:t xml:space="preserve">2. Наименование, почтовый адрес государственного органа, органа муниципального образования </w:t>
      </w:r>
      <w:r w:rsidRPr="00895C51">
        <w:rPr>
          <w:vertAlign w:val="superscript"/>
        </w:rPr>
        <w:footnoteReference w:customMarkFollows="1" w:id="1"/>
        <w:t>*</w:t>
      </w:r>
      <w:r w:rsidRPr="00895C51">
        <w:t xml:space="preserve">, куда представляется Заключение  </w:t>
      </w:r>
    </w:p>
    <w:p w:rsidR="00895C51" w:rsidRPr="00895C51" w:rsidRDefault="00895C51" w:rsidP="00895C51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895C51" w:rsidRPr="00895C51" w:rsidRDefault="00895C51" w:rsidP="00895C51">
      <w:pPr>
        <w:autoSpaceDE w:val="0"/>
        <w:autoSpaceDN w:val="0"/>
      </w:pPr>
    </w:p>
    <w:p w:rsidR="00895C51" w:rsidRPr="00895C51" w:rsidRDefault="00895C51" w:rsidP="00895C5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895C51" w:rsidRPr="00895C51" w:rsidRDefault="00895C51" w:rsidP="00895C51">
      <w:pPr>
        <w:autoSpaceDE w:val="0"/>
        <w:autoSpaceDN w:val="0"/>
      </w:pPr>
    </w:p>
    <w:p w:rsidR="00895C51" w:rsidRPr="00895C51" w:rsidRDefault="00895C51" w:rsidP="00895C5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895C51" w:rsidRPr="00895C51" w:rsidRDefault="00895C51" w:rsidP="00895C51">
      <w:pPr>
        <w:autoSpaceDE w:val="0"/>
        <w:autoSpaceDN w:val="0"/>
        <w:spacing w:before="120"/>
      </w:pPr>
      <w:r w:rsidRPr="00895C51">
        <w:t xml:space="preserve">3. Фамилия, имя, отчество  </w:t>
      </w:r>
    </w:p>
    <w:p w:rsidR="00895C51" w:rsidRPr="00895C51" w:rsidRDefault="00895C51" w:rsidP="00895C51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 w:rsidRPr="00895C51"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895C51" w:rsidRPr="00895C51" w:rsidRDefault="00895C51" w:rsidP="00895C51">
      <w:pPr>
        <w:autoSpaceDE w:val="0"/>
        <w:autoSpaceDN w:val="0"/>
        <w:spacing w:before="120"/>
      </w:pPr>
      <w:r w:rsidRPr="00895C51">
        <w:t xml:space="preserve">4. Пол (мужской/женский)*  </w:t>
      </w:r>
    </w:p>
    <w:p w:rsidR="00895C51" w:rsidRPr="00895C51" w:rsidRDefault="00895C51" w:rsidP="00895C51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895C51" w:rsidRPr="00895C51" w:rsidRDefault="00895C51" w:rsidP="00895C51">
      <w:pPr>
        <w:autoSpaceDE w:val="0"/>
        <w:autoSpaceDN w:val="0"/>
        <w:spacing w:before="120"/>
      </w:pPr>
      <w:r w:rsidRPr="00895C51">
        <w:t xml:space="preserve">5. Дата рождения  </w:t>
      </w:r>
    </w:p>
    <w:p w:rsidR="00895C51" w:rsidRPr="00895C51" w:rsidRDefault="00895C51" w:rsidP="00895C51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895C51" w:rsidRPr="00895C51" w:rsidRDefault="00895C51" w:rsidP="00895C51">
      <w:pPr>
        <w:autoSpaceDE w:val="0"/>
        <w:autoSpaceDN w:val="0"/>
        <w:spacing w:before="120"/>
      </w:pPr>
      <w:r w:rsidRPr="00895C51">
        <w:t xml:space="preserve">6. Адрес места жительства  </w:t>
      </w:r>
    </w:p>
    <w:p w:rsidR="00895C51" w:rsidRPr="00895C51" w:rsidRDefault="00895C51" w:rsidP="00895C51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895C51" w:rsidRPr="00895C51" w:rsidRDefault="00895C51" w:rsidP="00895C51">
      <w:pPr>
        <w:autoSpaceDE w:val="0"/>
        <w:autoSpaceDN w:val="0"/>
        <w:spacing w:before="120"/>
      </w:pPr>
      <w:r w:rsidRPr="00895C51">
        <w:t>7. Заключение</w:t>
      </w:r>
    </w:p>
    <w:p w:rsidR="00895C51" w:rsidRPr="00895C51" w:rsidRDefault="00895C51" w:rsidP="00895C51">
      <w:pPr>
        <w:autoSpaceDE w:val="0"/>
        <w:autoSpaceDN w:val="0"/>
        <w:spacing w:before="120" w:after="240"/>
        <w:jc w:val="both"/>
      </w:pPr>
      <w:r w:rsidRPr="00895C51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895C51" w:rsidRPr="00895C51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  <w:jc w:val="center"/>
            </w:pPr>
          </w:p>
        </w:tc>
      </w:tr>
      <w:tr w:rsidR="00895C51" w:rsidRPr="00895C51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895C51" w:rsidRPr="00895C51" w:rsidRDefault="00895C51" w:rsidP="00895C5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5C51"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95C51" w:rsidRPr="00895C51" w:rsidRDefault="00895C51" w:rsidP="00895C51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95C51" w:rsidRPr="00895C51" w:rsidRDefault="00895C51" w:rsidP="00895C5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5C51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95C51" w:rsidRPr="00895C51" w:rsidRDefault="00895C51" w:rsidP="00895C5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95C51" w:rsidRPr="00895C51" w:rsidRDefault="00895C51" w:rsidP="00895C5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5C51">
              <w:rPr>
                <w:sz w:val="20"/>
                <w:szCs w:val="20"/>
              </w:rPr>
              <w:t>(Ф.И.О.)</w:t>
            </w:r>
          </w:p>
        </w:tc>
      </w:tr>
    </w:tbl>
    <w:p w:rsidR="00895C51" w:rsidRPr="00895C51" w:rsidRDefault="00895C51" w:rsidP="00895C51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895C51" w:rsidRPr="00895C51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</w:pPr>
            <w:r w:rsidRPr="00895C51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C51" w:rsidRPr="00895C51" w:rsidRDefault="00895C51" w:rsidP="00895C51">
            <w:pPr>
              <w:autoSpaceDE w:val="0"/>
              <w:autoSpaceDN w:val="0"/>
              <w:jc w:val="center"/>
            </w:pPr>
          </w:p>
        </w:tc>
      </w:tr>
      <w:tr w:rsidR="00895C51" w:rsidRPr="00895C51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5C51" w:rsidRPr="00895C51" w:rsidRDefault="00895C51" w:rsidP="00895C5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95C51" w:rsidRPr="00895C51" w:rsidRDefault="00895C51" w:rsidP="00895C5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5C51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95C51" w:rsidRPr="00895C51" w:rsidRDefault="00895C51" w:rsidP="00895C5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95C51" w:rsidRPr="00895C51" w:rsidRDefault="00895C51" w:rsidP="00895C5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5C51">
              <w:rPr>
                <w:sz w:val="20"/>
                <w:szCs w:val="20"/>
              </w:rPr>
              <w:t>(Ф.И.О.)</w:t>
            </w:r>
          </w:p>
        </w:tc>
      </w:tr>
    </w:tbl>
    <w:p w:rsidR="00895C51" w:rsidRPr="00895C51" w:rsidRDefault="00895C51" w:rsidP="00895C51">
      <w:pPr>
        <w:autoSpaceDE w:val="0"/>
        <w:autoSpaceDN w:val="0"/>
        <w:spacing w:before="240"/>
      </w:pPr>
      <w:r w:rsidRPr="00895C51">
        <w:t>М.П.</w:t>
      </w:r>
    </w:p>
    <w:p w:rsidR="00E1527F" w:rsidRDefault="00E1527F" w:rsidP="00895C51">
      <w:pPr>
        <w:autoSpaceDE w:val="0"/>
        <w:autoSpaceDN w:val="0"/>
        <w:adjustRightInd w:val="0"/>
        <w:jc w:val="center"/>
        <w:rPr>
          <w:b/>
        </w:rPr>
      </w:pPr>
    </w:p>
    <w:p w:rsidR="00895C51" w:rsidRPr="00895C51" w:rsidRDefault="00895C51" w:rsidP="00895C51">
      <w:pPr>
        <w:autoSpaceDE w:val="0"/>
        <w:autoSpaceDN w:val="0"/>
        <w:adjustRightInd w:val="0"/>
        <w:jc w:val="center"/>
        <w:rPr>
          <w:b/>
        </w:rPr>
      </w:pPr>
      <w:bookmarkStart w:id="1" w:name="_GoBack"/>
      <w:bookmarkEnd w:id="1"/>
      <w:r w:rsidRPr="00895C51">
        <w:rPr>
          <w:b/>
        </w:rPr>
        <w:lastRenderedPageBreak/>
        <w:t>Должностной регламент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95C51">
        <w:rPr>
          <w:b/>
        </w:rPr>
        <w:t xml:space="preserve">государственного налогового инспектора отдела камеральных проверок № 3 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95C51">
        <w:rPr>
          <w:b/>
        </w:rPr>
        <w:t xml:space="preserve"> Межрайонной инспекции Федеральной налоговой службы № 1 по Сахалинской области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95C51" w:rsidRPr="00895C51" w:rsidRDefault="00895C51" w:rsidP="00895C51">
      <w:pPr>
        <w:autoSpaceDE w:val="0"/>
        <w:autoSpaceDN w:val="0"/>
        <w:adjustRightInd w:val="0"/>
        <w:jc w:val="center"/>
        <w:rPr>
          <w:b/>
          <w:i/>
        </w:rPr>
      </w:pPr>
      <w:r w:rsidRPr="00895C51">
        <w:rPr>
          <w:b/>
          <w:i/>
        </w:rPr>
        <w:t xml:space="preserve">Регистрационный номер (код) должности по </w:t>
      </w:r>
      <w:hyperlink r:id="rId13" w:history="1">
        <w:r w:rsidRPr="00895C51">
          <w:rPr>
            <w:b/>
            <w:i/>
          </w:rPr>
          <w:t>Реестру</w:t>
        </w:r>
      </w:hyperlink>
      <w:r w:rsidRPr="00895C51">
        <w:rPr>
          <w:b/>
          <w:i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895C51">
        <w:rPr>
          <w:b/>
          <w:i/>
        </w:rPr>
        <w:t>государственной гражданской службы", - 11-3-4-096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895C51">
        <w:rPr>
          <w:b/>
        </w:rPr>
        <w:t>I. Общие положения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</w:t>
      </w:r>
      <w:r w:rsidRPr="00895C51">
        <w:rPr>
          <w:b/>
        </w:rPr>
        <w:t xml:space="preserve"> </w:t>
      </w:r>
      <w:r w:rsidRPr="00895C51">
        <w:t>проверок № 3 Межрайонной ИФНС России № 1 по Сахалинской области)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 xml:space="preserve">2. Область профессиональной служебной деятельности государственного гражданского служащего: п. 23. Регулирование налоговой деятельности 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Вид профессиональной служебной деятельности гражданского служащего: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П. 23.3. Регулирование в сфере имущественного налогообложения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П. 23.5.Регулирование в сфере налогообложения доходов физических лиц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П.23.8 Администрирование вопросов правильности исчисления, полноты и своевременности уплаты налогов и сборов, и страховых взносов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П.23.11. Осуществление налогового контроля.</w:t>
      </w:r>
    </w:p>
    <w:p w:rsidR="00895C51" w:rsidRPr="00895C51" w:rsidRDefault="00895C51" w:rsidP="00895C51">
      <w:pPr>
        <w:autoSpaceDE w:val="0"/>
        <w:autoSpaceDN w:val="0"/>
        <w:adjustRightInd w:val="0"/>
        <w:ind w:firstLine="540"/>
        <w:jc w:val="both"/>
      </w:pPr>
      <w:r w:rsidRPr="00895C51">
        <w:t>Назначение на должность и освобождение от должности государственного налогового инспектора осуществляются приказом Межрайонной ИФНС России № 1 по Сахалинской области (далее - инспекция).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Государственный налоговый инспектор непосредственно подчиняется начальнику отдела.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895C51">
        <w:rPr>
          <w:b/>
        </w:rPr>
        <w:t>II. Квалификационные требования для замещения должности гражданской службы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 xml:space="preserve">3. Для замещения должности </w:t>
      </w:r>
      <w:r w:rsidRPr="00895C51">
        <w:rPr>
          <w:u w:val="single"/>
        </w:rPr>
        <w:t xml:space="preserve">государственный налоговый инспектор </w:t>
      </w:r>
      <w:r w:rsidRPr="00895C51">
        <w:t>устанавливаются базовые и профессионально-функциональные квалификационные требования.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95C51">
        <w:rPr>
          <w:b/>
        </w:rPr>
        <w:t>3.1. Базовые квалификационные требования: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а) наличие высшего образования не ниже уровня бакалавриата;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б) требований к стажу гражданской службы или работы по специальности, направлению подготовки не установлено;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в) наличие базовых знаний: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- государственного языка Российской Федерации (русского языка);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895C51">
          <w:t>2003 г</w:t>
        </w:r>
      </w:smartTag>
      <w:r w:rsidRPr="00895C51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895C51">
          <w:t>2004 г</w:t>
        </w:r>
      </w:smartTag>
      <w:r w:rsidRPr="00895C51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895C51">
          <w:t>2008 г</w:t>
        </w:r>
      </w:smartTag>
      <w:r w:rsidRPr="00895C51">
        <w:t>. № 273-ФЗ «О противодействии коррупции»;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г) наличие знаний и умений в области информационно-коммуникационных технологий в государственных органах;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95C51">
        <w:rPr>
          <w:b/>
        </w:rPr>
        <w:t>3.2. Профессиональные квалификационные требования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95C51">
        <w:rPr>
          <w:b/>
        </w:rPr>
        <w:t xml:space="preserve"> Профессионально-функциональные квалификационные требования:</w:t>
      </w:r>
    </w:p>
    <w:p w:rsidR="00895C51" w:rsidRPr="00895C51" w:rsidRDefault="00895C51" w:rsidP="00895C51">
      <w:pPr>
        <w:widowControl w:val="0"/>
        <w:autoSpaceDE w:val="0"/>
        <w:autoSpaceDN w:val="0"/>
        <w:ind w:firstLine="540"/>
        <w:jc w:val="both"/>
      </w:pPr>
      <w:r w:rsidRPr="00895C51">
        <w:t xml:space="preserve">а) </w:t>
      </w:r>
      <w:r w:rsidRPr="00895C51">
        <w:rPr>
          <w:b/>
        </w:rPr>
        <w:t xml:space="preserve">наличие высшего образования </w:t>
      </w:r>
      <w:r w:rsidRPr="00895C51">
        <w:rPr>
          <w:b/>
          <w:u w:val="single"/>
        </w:rPr>
        <w:t>по специальности, направлению подготовки</w:t>
      </w:r>
      <w:r w:rsidRPr="00895C51">
        <w:t xml:space="preserve">: </w:t>
      </w:r>
      <w:r w:rsidRPr="00895C51">
        <w:lastRenderedPageBreak/>
        <w:t>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95C51" w:rsidRPr="00895C51" w:rsidRDefault="00895C51" w:rsidP="00895C51">
      <w:pPr>
        <w:widowControl w:val="0"/>
        <w:autoSpaceDE w:val="0"/>
        <w:autoSpaceDN w:val="0"/>
        <w:ind w:firstLine="540"/>
        <w:jc w:val="both"/>
      </w:pPr>
      <w:r w:rsidRPr="00895C51">
        <w:rPr>
          <w:i/>
        </w:rPr>
        <w:t>Допустимые специальности, направления подготовки при условии наличия опыта работы в налоговых и финансовых органах</w:t>
      </w:r>
      <w:r w:rsidRPr="00895C51">
        <w:t>:</w:t>
      </w:r>
    </w:p>
    <w:p w:rsidR="00895C51" w:rsidRPr="00895C51" w:rsidRDefault="00895C51" w:rsidP="00895C51">
      <w:pPr>
        <w:widowControl w:val="0"/>
        <w:autoSpaceDE w:val="0"/>
        <w:autoSpaceDN w:val="0"/>
        <w:ind w:firstLine="540"/>
        <w:jc w:val="both"/>
      </w:pPr>
      <w:r w:rsidRPr="00895C51">
        <w:t>«Менеджмент», «Государственное и муниципальное управление»,</w:t>
      </w:r>
      <w:r w:rsidRPr="00895C51">
        <w:rPr>
          <w:rFonts w:eastAsia="Calibri"/>
        </w:rPr>
        <w:t xml:space="preserve"> «Прикладная информатика в экономике», «Информационные системы в экономике», </w:t>
      </w:r>
      <w:r w:rsidRPr="00895C51">
        <w:t xml:space="preserve"> «Коммерция» «Товароведение».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895C51">
        <w:t xml:space="preserve">включая </w:t>
      </w:r>
      <w:hyperlink r:id="rId14" w:history="1">
        <w:r w:rsidRPr="00895C51">
          <w:rPr>
            <w:color w:val="0000FF"/>
            <w:u w:val="single"/>
          </w:rPr>
          <w:t>Конституцию</w:t>
        </w:r>
      </w:hyperlink>
      <w:r w:rsidRPr="00895C51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895C51">
        <w:rPr>
          <w:color w:val="FF0000"/>
        </w:rPr>
        <w:t xml:space="preserve"> 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95C51">
        <w:rPr>
          <w:b/>
        </w:rPr>
        <w:t xml:space="preserve">в) наличие иных профессиональных знаний: 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95C51">
        <w:rPr>
          <w:b/>
        </w:rPr>
        <w:t xml:space="preserve">г) наличие профессиональных умений: 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95C51">
        <w:rPr>
          <w:b/>
        </w:rPr>
        <w:t>3.3. Функциональные квалификационные требования</w:t>
      </w:r>
    </w:p>
    <w:p w:rsidR="00895C51" w:rsidRPr="00895C51" w:rsidRDefault="00895C51" w:rsidP="00895C51">
      <w:pPr>
        <w:ind w:firstLine="540"/>
        <w:jc w:val="both"/>
        <w:rPr>
          <w:b/>
        </w:rPr>
      </w:pPr>
      <w:r w:rsidRPr="00895C51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895C51" w:rsidRPr="00895C51" w:rsidRDefault="00895C51" w:rsidP="00895C51">
      <w:pPr>
        <w:ind w:firstLine="540"/>
        <w:jc w:val="both"/>
        <w:rPr>
          <w:rFonts w:eastAsia="Calibri"/>
          <w:lang w:eastAsia="en-US"/>
        </w:rPr>
      </w:pPr>
      <w:r w:rsidRPr="00895C51">
        <w:rPr>
          <w:rFonts w:eastAsia="Calibri"/>
          <w:lang w:eastAsia="en-US"/>
        </w:rPr>
        <w:t>- принципы, методы, технологии и механизмы осуществления контроля (надзора);</w:t>
      </w:r>
    </w:p>
    <w:p w:rsidR="00895C51" w:rsidRPr="00895C51" w:rsidRDefault="00895C51" w:rsidP="00895C51">
      <w:pPr>
        <w:ind w:firstLine="540"/>
        <w:jc w:val="both"/>
        <w:rPr>
          <w:rFonts w:eastAsia="Calibri"/>
          <w:lang w:eastAsia="en-US"/>
        </w:rPr>
      </w:pPr>
      <w:r w:rsidRPr="00895C51">
        <w:rPr>
          <w:rFonts w:eastAsia="Calibri"/>
          <w:lang w:eastAsia="en-US"/>
        </w:rPr>
        <w:t>- виды, назначение и технологии организации проверочных процедур;</w:t>
      </w:r>
    </w:p>
    <w:p w:rsidR="00895C51" w:rsidRPr="00895C51" w:rsidRDefault="00895C51" w:rsidP="00895C51">
      <w:pPr>
        <w:ind w:firstLine="540"/>
        <w:jc w:val="both"/>
        <w:rPr>
          <w:rFonts w:eastAsia="Calibri"/>
          <w:lang w:eastAsia="en-US"/>
        </w:rPr>
      </w:pPr>
      <w:r w:rsidRPr="00895C51">
        <w:rPr>
          <w:rFonts w:eastAsia="Calibri"/>
          <w:lang w:eastAsia="en-US"/>
        </w:rPr>
        <w:t>- понятие единого реестра проверок, процедура его формирования;</w:t>
      </w:r>
    </w:p>
    <w:p w:rsidR="00895C51" w:rsidRPr="00895C51" w:rsidRDefault="00895C51" w:rsidP="00895C51">
      <w:pPr>
        <w:ind w:firstLine="540"/>
        <w:jc w:val="both"/>
        <w:rPr>
          <w:rFonts w:eastAsia="Calibri"/>
          <w:lang w:eastAsia="en-US"/>
        </w:rPr>
      </w:pPr>
      <w:r w:rsidRPr="00895C51">
        <w:rPr>
          <w:rFonts w:eastAsia="Calibri"/>
          <w:lang w:eastAsia="en-US"/>
        </w:rPr>
        <w:t>- институт предварительной проверки жалобы и иной информации, поступившей в контрольно-надзорный орган;</w:t>
      </w:r>
    </w:p>
    <w:p w:rsidR="00895C51" w:rsidRPr="00895C51" w:rsidRDefault="00895C51" w:rsidP="00895C51">
      <w:pPr>
        <w:ind w:firstLine="540"/>
        <w:jc w:val="both"/>
        <w:rPr>
          <w:rFonts w:eastAsia="Calibri"/>
          <w:lang w:eastAsia="en-US"/>
        </w:rPr>
      </w:pPr>
      <w:r w:rsidRPr="00895C51">
        <w:rPr>
          <w:rFonts w:eastAsia="Calibri"/>
          <w:lang w:eastAsia="en-US"/>
        </w:rPr>
        <w:t>- процедура организации проверки: порядок, этапы, инструменты проведения;</w:t>
      </w:r>
    </w:p>
    <w:p w:rsidR="00895C51" w:rsidRPr="00895C51" w:rsidRDefault="00895C51" w:rsidP="00895C51">
      <w:pPr>
        <w:ind w:firstLine="540"/>
        <w:jc w:val="both"/>
        <w:rPr>
          <w:rFonts w:eastAsia="Calibri"/>
          <w:lang w:eastAsia="en-US"/>
        </w:rPr>
      </w:pPr>
      <w:r w:rsidRPr="00895C51">
        <w:rPr>
          <w:rFonts w:eastAsia="Calibri"/>
          <w:lang w:eastAsia="en-US"/>
        </w:rPr>
        <w:t>- ограничения при проведении проверочных процедур;</w:t>
      </w:r>
    </w:p>
    <w:p w:rsidR="00895C51" w:rsidRPr="00895C51" w:rsidRDefault="00895C51" w:rsidP="00895C51">
      <w:pPr>
        <w:ind w:firstLine="540"/>
        <w:jc w:val="both"/>
        <w:rPr>
          <w:rFonts w:eastAsia="Calibri"/>
          <w:lang w:eastAsia="en-US"/>
        </w:rPr>
      </w:pPr>
      <w:r w:rsidRPr="00895C51">
        <w:rPr>
          <w:rFonts w:eastAsia="Calibri"/>
          <w:lang w:eastAsia="en-US"/>
        </w:rPr>
        <w:t>- меры, принимаемые по результатам проверки;</w:t>
      </w:r>
    </w:p>
    <w:p w:rsidR="00895C51" w:rsidRPr="00895C51" w:rsidRDefault="00895C51" w:rsidP="00895C51">
      <w:pPr>
        <w:ind w:firstLine="540"/>
        <w:jc w:val="both"/>
        <w:rPr>
          <w:rFonts w:eastAsia="Calibri"/>
          <w:lang w:eastAsia="en-US"/>
        </w:rPr>
      </w:pPr>
      <w:r w:rsidRPr="00895C51">
        <w:rPr>
          <w:rFonts w:eastAsia="Calibri"/>
          <w:lang w:eastAsia="en-US"/>
        </w:rPr>
        <w:t>- плановые (рейдовые) осмотры;</w:t>
      </w:r>
    </w:p>
    <w:p w:rsidR="00895C51" w:rsidRPr="00895C51" w:rsidRDefault="00895C51" w:rsidP="00895C51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895C51">
        <w:rPr>
          <w:rFonts w:eastAsia="Calibri"/>
          <w:lang w:eastAsia="en-US"/>
        </w:rPr>
        <w:lastRenderedPageBreak/>
        <w:t>- основания проведения и особенности внеплановых проверок.</w:t>
      </w:r>
    </w:p>
    <w:p w:rsidR="00895C51" w:rsidRPr="00895C51" w:rsidRDefault="00895C51" w:rsidP="00895C51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</w:rPr>
      </w:pPr>
    </w:p>
    <w:p w:rsidR="00895C51" w:rsidRPr="00895C51" w:rsidRDefault="00895C51" w:rsidP="00895C51">
      <w:pPr>
        <w:widowControl w:val="0"/>
        <w:autoSpaceDE w:val="0"/>
        <w:autoSpaceDN w:val="0"/>
        <w:ind w:firstLine="540"/>
        <w:jc w:val="both"/>
        <w:rPr>
          <w:b/>
        </w:rPr>
      </w:pPr>
      <w:r w:rsidRPr="00895C51">
        <w:rPr>
          <w:b/>
        </w:rPr>
        <w:t xml:space="preserve">б) наличие функциональных умений: </w:t>
      </w:r>
    </w:p>
    <w:p w:rsidR="00895C51" w:rsidRPr="00895C51" w:rsidRDefault="00895C51" w:rsidP="00895C51">
      <w:pPr>
        <w:autoSpaceDE w:val="0"/>
        <w:autoSpaceDN w:val="0"/>
        <w:adjustRightInd w:val="0"/>
        <w:ind w:firstLine="540"/>
        <w:jc w:val="both"/>
        <w:outlineLvl w:val="2"/>
      </w:pPr>
      <w:r w:rsidRPr="00895C51">
        <w:t>- проведение плановых и внеплановых документарных (камеральных) проверок (обследований);</w:t>
      </w:r>
    </w:p>
    <w:p w:rsidR="00895C51" w:rsidRPr="00895C51" w:rsidRDefault="00895C51" w:rsidP="00895C51">
      <w:pPr>
        <w:autoSpaceDE w:val="0"/>
        <w:autoSpaceDN w:val="0"/>
        <w:adjustRightInd w:val="0"/>
        <w:ind w:firstLine="540"/>
        <w:jc w:val="both"/>
        <w:outlineLvl w:val="2"/>
      </w:pPr>
      <w:r w:rsidRPr="00895C51">
        <w:t>- проведение плановых и внеплановых выездных проверок;</w:t>
      </w:r>
    </w:p>
    <w:p w:rsidR="00895C51" w:rsidRPr="00895C51" w:rsidRDefault="00895C51" w:rsidP="00895C5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895C51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95C51" w:rsidRPr="00895C51" w:rsidRDefault="00895C51" w:rsidP="00895C51">
      <w:pPr>
        <w:ind w:firstLine="540"/>
        <w:jc w:val="both"/>
      </w:pPr>
      <w:r w:rsidRPr="00895C51">
        <w:t>- осуществление контроля исполнения предписаний, решений и других распорядительных документов.</w:t>
      </w:r>
    </w:p>
    <w:p w:rsidR="00895C51" w:rsidRPr="00895C51" w:rsidRDefault="00895C51" w:rsidP="00895C51">
      <w:pPr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895C51">
        <w:rPr>
          <w:b/>
        </w:rPr>
        <w:t>III. Должностные обязанности, права и ответственность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895C51">
          <w:rPr>
            <w:color w:val="0000FF"/>
            <w:u w:val="single"/>
          </w:rPr>
          <w:t>статьями 14</w:t>
        </w:r>
      </w:hyperlink>
      <w:r w:rsidRPr="00895C51">
        <w:t xml:space="preserve">, </w:t>
      </w:r>
      <w:hyperlink r:id="rId16" w:history="1">
        <w:r w:rsidRPr="00895C51">
          <w:rPr>
            <w:color w:val="0000FF"/>
            <w:u w:val="single"/>
          </w:rPr>
          <w:t>15</w:t>
        </w:r>
      </w:hyperlink>
      <w:r w:rsidRPr="00895C51">
        <w:t xml:space="preserve">, </w:t>
      </w:r>
      <w:hyperlink r:id="rId17" w:history="1">
        <w:r w:rsidRPr="00895C51">
          <w:rPr>
            <w:color w:val="0000FF"/>
            <w:u w:val="single"/>
          </w:rPr>
          <w:t>17</w:t>
        </w:r>
      </w:hyperlink>
      <w:r w:rsidRPr="00895C51">
        <w:t xml:space="preserve">, </w:t>
      </w:r>
      <w:hyperlink r:id="rId18" w:history="1">
        <w:r w:rsidRPr="00895C51">
          <w:rPr>
            <w:color w:val="0000FF"/>
            <w:u w:val="single"/>
          </w:rPr>
          <w:t>18</w:t>
        </w:r>
      </w:hyperlink>
      <w:r w:rsidRPr="00895C51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95C51">
          <w:t>2004 г</w:t>
        </w:r>
      </w:smartTag>
      <w:r w:rsidRPr="00895C51">
        <w:t>. N 79-ФЗ «О государственной гражданской службе Российской Федерации».</w:t>
      </w:r>
    </w:p>
    <w:p w:rsidR="00895C51" w:rsidRPr="00895C51" w:rsidRDefault="00895C51" w:rsidP="00895C51">
      <w:pPr>
        <w:autoSpaceDE w:val="0"/>
        <w:autoSpaceDN w:val="0"/>
        <w:adjustRightInd w:val="0"/>
        <w:ind w:firstLine="540"/>
        <w:jc w:val="both"/>
      </w:pPr>
      <w:r w:rsidRPr="00895C51">
        <w:rPr>
          <w:b/>
        </w:rPr>
        <w:t>5. Г</w:t>
      </w:r>
      <w:r w:rsidRPr="00895C51">
        <w:t xml:space="preserve">осударственный налоговый инспектор осуществляет </w:t>
      </w:r>
      <w:r w:rsidRPr="00895C51">
        <w:rPr>
          <w:b/>
        </w:rPr>
        <w:t>иные права и исполняет обязанности,</w:t>
      </w:r>
      <w:r w:rsidRPr="00895C51">
        <w:t xml:space="preserve"> предусмотренные законодательством Российской Федерации, </w:t>
      </w:r>
      <w:hyperlink r:id="rId19" w:history="1">
        <w:r w:rsidRPr="00895C51">
          <w:rPr>
            <w:color w:val="0000FF"/>
          </w:rPr>
          <w:t>Положением</w:t>
        </w:r>
      </w:hyperlink>
      <w:r w:rsidRPr="00895C51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895C51">
          <w:t>2004 г</w:t>
        </w:r>
      </w:smartTag>
      <w:r w:rsidRPr="00895C51">
        <w:t xml:space="preserve"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</w:t>
      </w:r>
      <w:r w:rsidRPr="00895C51">
        <w:rPr>
          <w:color w:val="FF0000"/>
        </w:rPr>
        <w:t xml:space="preserve">отделе, </w:t>
      </w:r>
      <w:r w:rsidRPr="00895C51">
        <w:t>приказами (распоряжениями) ФНС России, приказами Управления и Инспекции, поручениями руководства Управления и Инспекции.</w:t>
      </w:r>
    </w:p>
    <w:p w:rsidR="00895C51" w:rsidRPr="00895C51" w:rsidRDefault="00895C51" w:rsidP="00895C51">
      <w:pPr>
        <w:ind w:firstLine="540"/>
        <w:jc w:val="both"/>
      </w:pPr>
      <w:r w:rsidRPr="00895C51">
        <w:rPr>
          <w:b/>
        </w:rPr>
        <w:t xml:space="preserve">Государственный налоговый инспектор </w:t>
      </w:r>
      <w:r w:rsidRPr="00895C51">
        <w:rPr>
          <w:b/>
          <w:bCs/>
        </w:rPr>
        <w:t>обязан</w:t>
      </w:r>
      <w:r w:rsidRPr="00895C51">
        <w:t>:</w:t>
      </w:r>
    </w:p>
    <w:p w:rsidR="00895C51" w:rsidRPr="00895C51" w:rsidRDefault="00895C51" w:rsidP="00895C51">
      <w:pPr>
        <w:ind w:firstLine="540"/>
        <w:jc w:val="both"/>
      </w:pPr>
      <w:r w:rsidRPr="00895C51">
        <w:t>5.1. 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Осуществлять контроль за соблюдением налогоплательщиками, плательщиками сборов и налоговыми агентами - юридическими лицами,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страховых взносов и иных обязательных платежей.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Строго соблюдать и выполнять все возложенные на Отдел задачи и функции.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Выполнять обязанности и технологические процедуры в соответствии с инструкциями на рабочие места, закрепленными за работником приказом  инспекции.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Изучать и применять технологию и процедуры автоматизированной обработки информации  «Системы ЭОД».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Организовывать работу по соблюдению конфиденциальности, хранения государственной и иной охраняемой законом тайне, а также не разглашать ставшие ему известные в связи с исполнением должностных обязанностей сведения, касающихся как деятельности организаций, так и физических лиц.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 xml:space="preserve">В трехдневный срок сообщать в отдел кадров и безопасности об изменении анкетных данных (смена фамилии, снятие и постановка на воинский учет, рождение детей, вступление в брак  и т.д.). 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Представлять и защищать интересы Инспекции в судах и других правоохранительных органах по вопросам, отнесенным к деятельности отдела, подготавливать необходимые заключения и материалы.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lastRenderedPageBreak/>
        <w:t>Координировать работу по получению информации о деятельности  налогоплательщиков из внешних источников. Проводить мониторинг и анализ указанной информации в целях качественного и результативного проведения контрольных мероприятий; проверять материалы проверок, проведенных работниками отдела и  давать по ним заключения.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Осуществлять своевременную передачу в правоохранительные  органы  материалов по фактам нарушений, за которые предусмотрена уголовная ответственность.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Анализировать обращения налогоплательщиков, принимать меры к устранению причин, порождающих обоснованные жалобы.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Обеспечивать соблюдение прав и законных интересов налогоплательщиков,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Исполнять приказы, распоряжения и указания вышестоящих должностных лиц в  порядке подчинения руководителей, отданные в пределах должностных полномочий, за исключением незаконных.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Организовывать работу по обеспечению сохранности документов, связанных с деятельностью отдела, своевременную сдачу в архив и уничтожение по мере истечения срока хранения.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Поддерживать и повышать уровень квалификации,  достаточный для исполнения своих должностных обязанностей;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rPr>
          <w:color w:val="000000"/>
        </w:rPr>
        <w:t xml:space="preserve">Участвовать в подготовке </w:t>
      </w:r>
      <w:r w:rsidRPr="00895C51">
        <w:t>информационных материалов для руководства Инспекции   по вопросам, находящимся в компетенции Отдела.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Изучать опыт работы налоговых инспекций РФ, внедрять и применять передовые методы работы, обучать вновь принятых работников по вопросам: проведения камеральных налоговых проверок; применения финансовых санкций, административного производства и др.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 xml:space="preserve">Составлять отчеты и информации, относящиеся к компетенции отдела. Осуществлять контроль за достоверностью сведений, содержащихся в отчетах, сформированных в СЭОД, за своевременным и качественным формированием отчетов, обязанность по предоставлению которых возложена на Отдел.  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Соблюдать и контролировать соблюдение норм и инструкций по охране труда, правил внутреннего трудового распорядка и государственной дисциплины при исполнении служебных обязанностей и полномочий, должностные инструкции, порядок работы со служебной информацией.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Ежедневно осуществлять самоконтроль по объему, качеству и соблюдению сроков выполнения работ, по направлениям деятельности отдела.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Организовывать  и  направлять  работу  специалистов на обеспечение выполнения возложенных на них задач и функций.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 xml:space="preserve"> Качественно  и  в  срок проводить камеральные налоговые проверки  правильности исчисления  и  своевременности  уплаты   страховых взносов, сборов в бюджет,  использовать информацию, имеющуюся в инспекции (база ЭОД,  ФИР, в том числе: «Расчеты с бюджетом», «Приостановление операций по счетам», «ККТ», ПИК «ВАИ», «Банковские счета» и пр.);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Соблюдать порядок оформления результатов налоговой проверки, предусмотренный ст. 100 НК РФ.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 xml:space="preserve">Соблюдать порядок рассмотрения дел о выявленных в ходе камеральной налоговой проверки налоговых правонарушениях и порядок вынесения решения по результатам рассмотрения материалов налоговой проверки, предусмотренный </w:t>
      </w:r>
      <w:hyperlink r:id="rId20" w:history="1">
        <w:r w:rsidRPr="00895C51">
          <w:t>статьей 101</w:t>
        </w:r>
      </w:hyperlink>
      <w:r w:rsidRPr="00895C51">
        <w:t xml:space="preserve"> НК РФ.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 xml:space="preserve">Соблюдать порядок производства по делам о налоговых правонарушениях предусмотренных НК РФ и порядок  рассмотрения дел о выявленных в ходе иных мероприятий налогового контроля налоговых правонарушениях (за исключением правонарушений, предусмотренных </w:t>
      </w:r>
      <w:hyperlink r:id="rId21" w:history="1">
        <w:r w:rsidRPr="00895C51">
          <w:t>статьями 120</w:t>
        </w:r>
      </w:hyperlink>
      <w:r w:rsidRPr="00895C51">
        <w:t xml:space="preserve">, </w:t>
      </w:r>
      <w:hyperlink r:id="rId22" w:history="1">
        <w:r w:rsidRPr="00895C51">
          <w:t>122</w:t>
        </w:r>
      </w:hyperlink>
      <w:r w:rsidRPr="00895C51">
        <w:t xml:space="preserve"> и </w:t>
      </w:r>
      <w:hyperlink r:id="rId23" w:history="1">
        <w:r w:rsidRPr="00895C51">
          <w:t>123</w:t>
        </w:r>
      </w:hyperlink>
      <w:r w:rsidRPr="00895C51">
        <w:t xml:space="preserve"> НК РФ), предусмотренный </w:t>
      </w:r>
      <w:hyperlink r:id="rId24" w:history="1">
        <w:r w:rsidRPr="00895C51">
          <w:t>статьей 101.4</w:t>
        </w:r>
      </w:hyperlink>
      <w:r w:rsidRPr="00895C51">
        <w:t xml:space="preserve"> НК РФ.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lastRenderedPageBreak/>
        <w:t>Соблюдать порядок возмещения налога, предусмотренный ст. 176 НК РФ, при проведении камеральных налоговых проверок налоговых деклараций по НДС, в которых заявлено возмещение налога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Качественно и своевременно осуществлять мероприятия налогового контроля в ходе проведения камеральных проверок.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Обеспечивать  правильность  применения финансовых  санкций, предусмотренных  законодательством  РФ  за  нарушение обязательств перед бюджетом.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Достоверно и своевременно формировать информационные ресурсы по камеральным проверкам.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Еженедельно осуществлять контроль за полнотой и своевременностью заполнения информационных ресурсов, соблюдением сроков и качества проведения камеральных проверок, а также исполнения иных поступивших в Отдел документов, переданных на исполнение государственному налоговому инспектору и находящимся в подчинении сотрудникам отдела.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Проводить анализ данных, содержащихся в реестрах государственных контрактов.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 xml:space="preserve">Осуществлять подготовку вопросов и материалов для рассмотрения на заседании рабочей группы, созданной Распоряжением Начальника Инспекции от 02.02.2009 № 3 «О создании рабочей группы» (в редакции Распоряжения Начальника Инспекции от 31.03.2011 №11 «О внесении изменений и дополнений в Распоряжение Начальника Инспекции от 02.02.2009 № 3 «О создании рабочей группы»), </w:t>
      </w:r>
      <w:r w:rsidRPr="00895C51">
        <w:rPr>
          <w:snapToGrid w:val="0"/>
        </w:rPr>
        <w:t xml:space="preserve">в целях координации работы специалистов, проводящих налоговые проверки, </w:t>
      </w:r>
      <w:r w:rsidRPr="00895C51">
        <w:t>оказания правовой помощи на всех стадиях налоговой проверки (проведение проверки, составление акта, рассмотрение возражений по результатам проверки и принятие решения).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Участвовать в заседаниях рабочей группы, созданной Распоряжением от 02.02.2009 № 3 (в редакции Распоряжения Начальника Инспекции от 31.03.2011 №11 «О внесении изменений и дополнений в Распоряжение Начальника Инспекции от 02.02.2009 № 3 «О создании рабочей группы») в целях координации работы специалистов, в части полного формирования доказательств, выявленных проверкой налоговых правонарушений.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Своевременно и качественно оформлять результаты проверок посредством «системы ЭОД  местного уровня».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Участвовать в рассмотрении начальником (заместителем начальника) инспекции возражений налогоплательщиков по материалам проверок для принятия   решения.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1571"/>
          <w:tab w:val="num" w:pos="2700"/>
        </w:tabs>
        <w:autoSpaceDE w:val="0"/>
        <w:autoSpaceDN w:val="0"/>
        <w:ind w:left="0" w:firstLine="540"/>
        <w:jc w:val="both"/>
      </w:pPr>
      <w:r w:rsidRPr="00895C51">
        <w:t>При   наличии  письменных возражений (пояснений, ходатайств), а также  жалоб (апелляционных жалоб) налогоплательщиков осуществлять процедуру их рассмотрения в соответствии с порядком организации работы по досудебному урегулированию налоговых споров,  утвержденным распоряжением Инспекции от 23.01.2017.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0"/>
          <w:tab w:val="left" w:pos="900"/>
          <w:tab w:val="num" w:pos="2700"/>
        </w:tabs>
        <w:autoSpaceDE w:val="0"/>
        <w:autoSpaceDN w:val="0"/>
        <w:ind w:left="0" w:firstLine="540"/>
        <w:jc w:val="both"/>
      </w:pPr>
      <w:r w:rsidRPr="00895C51">
        <w:t>Осуществлять подготовку и передачу в юридический отдел на согласование проектов актов камеральных налоговых проверок, решений по актам камеральных проверок, решений по делам о налоговых правонарушениях, предусмотренных НК РФ,  в соответствии с порядком проверки и визирования актов налогового контроля, утвержденным распоряжением Инспекции от 28.04.2011.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Осуществлять взаимодействие с правоохранительными  и иными контролирующими органами по предмету деятельности отдела.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Осуществлять производство по делам об административных правонарушениях.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t>Обеспечивать подготовку и передачу материалов по  камеральным налоговым проверкам при выявлении обстоятельств, позволяющих предполагать совершение нарушения законодательства о налогах и сборах, содержащего признаки преступления, в соответствующие контролирующие органы.</w:t>
      </w:r>
    </w:p>
    <w:p w:rsidR="00895C51" w:rsidRPr="00895C51" w:rsidRDefault="00895C51" w:rsidP="00895C51">
      <w:pPr>
        <w:widowControl w:val="0"/>
        <w:numPr>
          <w:ilvl w:val="2"/>
          <w:numId w:val="42"/>
        </w:numPr>
        <w:tabs>
          <w:tab w:val="left" w:pos="1080"/>
        </w:tabs>
        <w:ind w:left="0" w:right="68" w:firstLine="540"/>
        <w:jc w:val="both"/>
      </w:pPr>
      <w:r w:rsidRPr="00895C51">
        <w:t>Осуществлять и контролировать подготовку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НК РФ;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900"/>
          <w:tab w:val="left" w:pos="1080"/>
          <w:tab w:val="left" w:pos="1260"/>
          <w:tab w:val="num" w:pos="2700"/>
        </w:tabs>
        <w:autoSpaceDE w:val="0"/>
        <w:autoSpaceDN w:val="0"/>
        <w:ind w:left="0" w:firstLine="540"/>
        <w:jc w:val="both"/>
      </w:pPr>
      <w:r w:rsidRPr="00895C51">
        <w:lastRenderedPageBreak/>
        <w:t>Реализовывать  в  пределах  своей  компетенции  права  и обязанности налоговых органов.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  <w:rPr>
          <w:color w:val="000000"/>
        </w:rPr>
      </w:pPr>
      <w:r w:rsidRPr="00895C51">
        <w:rPr>
          <w:color w:val="000000"/>
        </w:rPr>
        <w:t>Осуществлять внутренний контроль деятельности отдела по технологическим процессам ФНС России.</w:t>
      </w:r>
    </w:p>
    <w:p w:rsidR="00895C51" w:rsidRPr="00895C51" w:rsidRDefault="00895C51" w:rsidP="00895C51">
      <w:pPr>
        <w:numPr>
          <w:ilvl w:val="2"/>
          <w:numId w:val="4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895C51">
        <w:rPr>
          <w:color w:val="000000"/>
        </w:rPr>
        <w:t xml:space="preserve">Осуществлять возложенные на него задачи и функции, осуществлять самоконтроль по выполнению должностных обязанностей и соблюдению служебной дисциплины.  </w:t>
      </w:r>
    </w:p>
    <w:p w:rsidR="00895C51" w:rsidRPr="00895C51" w:rsidRDefault="00895C51" w:rsidP="00895C51">
      <w:pPr>
        <w:widowControl w:val="0"/>
        <w:numPr>
          <w:ilvl w:val="2"/>
          <w:numId w:val="42"/>
        </w:numPr>
        <w:shd w:val="clear" w:color="auto" w:fill="FFFFFF"/>
        <w:tabs>
          <w:tab w:val="left" w:pos="720"/>
          <w:tab w:val="left" w:pos="900"/>
          <w:tab w:val="left" w:pos="1080"/>
          <w:tab w:val="left" w:pos="1229"/>
          <w:tab w:val="num" w:pos="1260"/>
          <w:tab w:val="left" w:pos="1620"/>
        </w:tabs>
        <w:autoSpaceDE w:val="0"/>
        <w:autoSpaceDN w:val="0"/>
        <w:adjustRightInd w:val="0"/>
        <w:ind w:left="0" w:firstLine="540"/>
        <w:jc w:val="both"/>
        <w:rPr>
          <w:spacing w:val="-3"/>
        </w:rPr>
      </w:pPr>
      <w:r w:rsidRPr="00895C51">
        <w:t>Осуществлять иные обязанности, вытекающие из должностного регламента, задач и функций, возложенных на Отдел и государственного налогового инспектора Отдела Положением об Отделе, и конкретные поручения начальника Инспекции.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 xml:space="preserve">5.2. </w:t>
      </w:r>
      <w:r w:rsidRPr="00895C51">
        <w:rPr>
          <w:b/>
        </w:rPr>
        <w:t>Основные права</w:t>
      </w:r>
      <w:r w:rsidRPr="00895C51">
        <w:t xml:space="preserve"> федерального гражданского служащего, замещающего должность государственного налогового инспектора Инспекции,  определены статьей 14  Федерального закона от 27 июля 2004 года № 79-ФЗ «О государственной гражданской службе Российской Федерации».</w:t>
      </w:r>
    </w:p>
    <w:p w:rsidR="00895C51" w:rsidRPr="00895C51" w:rsidRDefault="00895C51" w:rsidP="00895C51">
      <w:pPr>
        <w:ind w:firstLine="540"/>
        <w:jc w:val="both"/>
      </w:pPr>
      <w:r w:rsidRPr="00895C51">
        <w:t xml:space="preserve">Государственный налоговый инспектор, исходя из установленных полномочий и в пределах функциональной компетенции, </w:t>
      </w:r>
      <w:r w:rsidRPr="00895C51">
        <w:rPr>
          <w:b/>
        </w:rPr>
        <w:t>имеет право:</w:t>
      </w:r>
    </w:p>
    <w:p w:rsidR="00895C51" w:rsidRPr="00895C51" w:rsidRDefault="00895C51" w:rsidP="00895C51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895C51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895C51" w:rsidRPr="00895C51" w:rsidRDefault="00895C51" w:rsidP="00895C51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895C51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895C51" w:rsidRPr="00895C51" w:rsidRDefault="00895C51" w:rsidP="00895C51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895C51">
        <w:t>на доступ к информационным ресурсам в объемах, необходимых для исполнения должностных обязанностей.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95C51">
        <w:t xml:space="preserve">6. Государственный налоговый инспектор за неисполнение или ненадлежащее исполнение должностных обязанностей </w:t>
      </w:r>
      <w:r w:rsidRPr="00895C51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895C51">
        <w:t>, в том числе за:</w:t>
      </w:r>
    </w:p>
    <w:p w:rsidR="00895C51" w:rsidRPr="00895C51" w:rsidRDefault="00895C51" w:rsidP="00895C51">
      <w:pPr>
        <w:ind w:firstLine="540"/>
        <w:jc w:val="both"/>
      </w:pPr>
      <w:r w:rsidRPr="00895C51">
        <w:t xml:space="preserve">6.1. за неисполнение (ненадлежащее исполнение)  должностных обязанностей, предусмотренных должностным регламентом государственного налогового инспектора Отдела  Инспекции. </w:t>
      </w:r>
    </w:p>
    <w:p w:rsidR="00895C51" w:rsidRPr="00895C51" w:rsidRDefault="00895C51" w:rsidP="00895C51">
      <w:pPr>
        <w:ind w:firstLine="540"/>
        <w:jc w:val="both"/>
      </w:pPr>
      <w:r w:rsidRPr="00895C51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895C51" w:rsidRPr="00895C51" w:rsidRDefault="00895C51" w:rsidP="00895C51">
      <w:pPr>
        <w:ind w:firstLine="540"/>
        <w:jc w:val="both"/>
      </w:pPr>
      <w:r w:rsidRPr="00895C51">
        <w:t>6.3. действие или бездействие, приведшее к нарушению прав и законных интересов граждан;</w:t>
      </w:r>
    </w:p>
    <w:p w:rsidR="00895C51" w:rsidRPr="00895C51" w:rsidRDefault="00895C51" w:rsidP="00895C51">
      <w:pPr>
        <w:ind w:firstLine="540"/>
        <w:jc w:val="both"/>
      </w:pPr>
      <w:r w:rsidRPr="00895C51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895C51" w:rsidRPr="00895C51" w:rsidRDefault="00895C51" w:rsidP="00895C51">
      <w:pPr>
        <w:ind w:firstLine="540"/>
        <w:jc w:val="both"/>
      </w:pPr>
      <w:r w:rsidRPr="00895C51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895C51" w:rsidRPr="00895C51" w:rsidRDefault="00895C51" w:rsidP="00895C51">
      <w:pPr>
        <w:ind w:firstLine="540"/>
        <w:jc w:val="both"/>
      </w:pPr>
      <w:r w:rsidRPr="00895C51">
        <w:t xml:space="preserve">6.6. имущественный ущерб, причиненный по его вине; </w:t>
      </w:r>
    </w:p>
    <w:p w:rsidR="00895C51" w:rsidRPr="00895C51" w:rsidRDefault="00895C51" w:rsidP="00895C51">
      <w:pPr>
        <w:ind w:firstLine="540"/>
        <w:jc w:val="both"/>
      </w:pPr>
      <w:r w:rsidRPr="00895C51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895C51" w:rsidRPr="00895C51" w:rsidRDefault="00895C51" w:rsidP="00895C51">
      <w:pPr>
        <w:ind w:firstLine="540"/>
        <w:jc w:val="both"/>
      </w:pPr>
      <w:r w:rsidRPr="00895C51">
        <w:t>6.8. нарушение служебной и исполнительской дисциплины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895C51">
        <w:rPr>
          <w:b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95C51">
        <w:t xml:space="preserve">7. При исполнении служебных обязанностей государственный налоговый инспектор в пределах своей компетенции </w:t>
      </w:r>
      <w:r w:rsidRPr="00895C51">
        <w:rPr>
          <w:b/>
        </w:rPr>
        <w:t>вправе самостоятельно принимать решения по вопросам: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 xml:space="preserve">предусмотренным Положением об Инспекции, Положением об Отделе Инспекции, </w:t>
      </w:r>
      <w:r w:rsidRPr="00895C51">
        <w:lastRenderedPageBreak/>
        <w:t>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 xml:space="preserve">8. При исполнении служебных обязанностей государственный налоговый инспектор </w:t>
      </w:r>
      <w:r w:rsidRPr="00895C51">
        <w:rPr>
          <w:b/>
        </w:rPr>
        <w:t>обязан самостоятельно принимать решения по вопросам: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895C51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895C51" w:rsidRPr="00895C51" w:rsidRDefault="00895C51" w:rsidP="00895C51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895C51">
        <w:rPr>
          <w:b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 xml:space="preserve">9. Государственный налоговый инспектор в соответствии со своей компетенцией </w:t>
      </w:r>
      <w:r w:rsidRPr="00895C51">
        <w:rPr>
          <w:b/>
        </w:rPr>
        <w:t>вправе участвовать в подготовке (обсуждении) следующих проектов:</w:t>
      </w:r>
    </w:p>
    <w:p w:rsidR="00895C51" w:rsidRPr="00895C51" w:rsidRDefault="00895C51" w:rsidP="00895C51">
      <w:pPr>
        <w:ind w:firstLine="540"/>
        <w:jc w:val="both"/>
      </w:pPr>
      <w:r w:rsidRPr="00895C51">
        <w:t xml:space="preserve">- применения законодательства Российской Федерации о налогах и сборах;       </w:t>
      </w:r>
    </w:p>
    <w:p w:rsidR="00895C51" w:rsidRPr="00895C51" w:rsidRDefault="00895C51" w:rsidP="00895C51">
      <w:pPr>
        <w:ind w:firstLine="540"/>
        <w:jc w:val="both"/>
      </w:pPr>
      <w:r w:rsidRPr="00895C51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895C51" w:rsidRPr="00895C51" w:rsidRDefault="00895C51" w:rsidP="00895C51">
      <w:pPr>
        <w:ind w:firstLine="540"/>
        <w:jc w:val="both"/>
      </w:pPr>
      <w:r w:rsidRPr="00895C51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895C51" w:rsidRPr="00895C51" w:rsidRDefault="00895C51" w:rsidP="00895C51">
      <w:pPr>
        <w:ind w:firstLine="540"/>
        <w:jc w:val="both"/>
      </w:pPr>
      <w:r w:rsidRPr="00895C51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895C51" w:rsidRPr="00895C51" w:rsidRDefault="00895C51" w:rsidP="00895C51">
      <w:pPr>
        <w:ind w:firstLine="540"/>
        <w:jc w:val="both"/>
      </w:pPr>
      <w:r w:rsidRPr="00895C51">
        <w:t>- возникающим при рассмотрении Инспекцией заявлений, предложений, жалоб граждан и юридических лиц;</w:t>
      </w:r>
    </w:p>
    <w:p w:rsidR="00895C51" w:rsidRPr="00895C51" w:rsidRDefault="00895C51" w:rsidP="00895C51">
      <w:pPr>
        <w:ind w:firstLine="540"/>
        <w:jc w:val="both"/>
      </w:pPr>
      <w:r w:rsidRPr="00895C51">
        <w:t>- касающимся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895C51" w:rsidRPr="00895C51" w:rsidRDefault="00895C51" w:rsidP="00895C51">
      <w:pPr>
        <w:ind w:firstLine="540"/>
        <w:jc w:val="both"/>
      </w:pPr>
      <w:r w:rsidRPr="00895C51">
        <w:t>- иным вопросам.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95C51">
        <w:t xml:space="preserve">10. Государственный налоговый инспектор в соответствии со своей компетенцией </w:t>
      </w:r>
      <w:r w:rsidRPr="00895C51">
        <w:rPr>
          <w:b/>
        </w:rPr>
        <w:t>обязан участвовать в подготовке (обсуждении) следующих проектов: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положений об отделе и инспекции;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графика отпусков гражданских служащих отдела;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иных актов по поручению непосредственного руководителя и руководства инспекции.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895C51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895C51">
        <w:rPr>
          <w:b/>
        </w:rPr>
        <w:t>VII. Порядок служебного взаимодействия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 xml:space="preserve">12. 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5" w:history="1">
        <w:r w:rsidRPr="00895C51">
          <w:rPr>
            <w:color w:val="0000FF"/>
            <w:u w:val="single"/>
          </w:rPr>
          <w:t>принципов</w:t>
        </w:r>
      </w:hyperlink>
      <w:r w:rsidRPr="00895C51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895C51">
          <w:t>2002 г</w:t>
        </w:r>
      </w:smartTag>
      <w:r w:rsidRPr="00895C51"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6" w:history="1">
        <w:r w:rsidRPr="00895C51">
          <w:rPr>
            <w:color w:val="0000FF"/>
            <w:u w:val="single"/>
          </w:rPr>
          <w:t>статьей 18</w:t>
        </w:r>
      </w:hyperlink>
      <w:r w:rsidRPr="00895C51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95C51">
          <w:t>2004 г</w:t>
        </w:r>
      </w:smartTag>
      <w:r w:rsidRPr="00895C51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895C51">
        <w:rPr>
          <w:b/>
        </w:rPr>
        <w:lastRenderedPageBreak/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895C51" w:rsidRPr="00895C51" w:rsidRDefault="00895C51" w:rsidP="00895C51">
      <w:pPr>
        <w:ind w:firstLine="540"/>
        <w:jc w:val="both"/>
        <w:rPr>
          <w:b/>
        </w:rPr>
      </w:pPr>
      <w:r w:rsidRPr="00895C51">
        <w:t xml:space="preserve">13. </w:t>
      </w:r>
      <w:r w:rsidRPr="00895C51">
        <w:rPr>
          <w:b/>
        </w:rPr>
        <w:t xml:space="preserve">Государственный налоговый инспектор </w:t>
      </w:r>
      <w:r w:rsidRPr="00895C51">
        <w:t xml:space="preserve">в пределах функциональной компетенции, исходя из установленных полномочий, может оказывать </w:t>
      </w:r>
      <w:r w:rsidRPr="00895C51">
        <w:rPr>
          <w:b/>
        </w:rPr>
        <w:t>государственные услуги:</w:t>
      </w:r>
    </w:p>
    <w:p w:rsidR="00895C51" w:rsidRPr="00895C51" w:rsidRDefault="00895C51" w:rsidP="00895C51">
      <w:pPr>
        <w:autoSpaceDE w:val="0"/>
        <w:autoSpaceDN w:val="0"/>
        <w:adjustRightInd w:val="0"/>
        <w:ind w:firstLine="709"/>
        <w:jc w:val="both"/>
      </w:pPr>
      <w:r w:rsidRPr="00895C51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</w:p>
    <w:p w:rsidR="00895C51" w:rsidRPr="00895C51" w:rsidRDefault="00895C51" w:rsidP="00895C51">
      <w:pPr>
        <w:autoSpaceDE w:val="0"/>
        <w:autoSpaceDN w:val="0"/>
        <w:adjustRightInd w:val="0"/>
        <w:ind w:firstLine="709"/>
        <w:jc w:val="both"/>
      </w:pPr>
      <w:r w:rsidRPr="00895C51">
        <w:t>- по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- по осуществлению государственного надзора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895C51">
        <w:rPr>
          <w:b/>
        </w:rPr>
        <w:t xml:space="preserve">IX. Показатели эффективности и результативности 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895C51">
        <w:rPr>
          <w:b/>
        </w:rPr>
        <w:t>профессиональной служебной деятельности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своевременности и оперативности выполнения поручений;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  <w:r w:rsidRPr="00895C51">
        <w:t>осознанию ответственности за последствия своих действий.</w:t>
      </w: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p w:rsidR="00895C51" w:rsidRPr="00895C51" w:rsidRDefault="00895C51" w:rsidP="00895C51">
      <w:pPr>
        <w:widowControl w:val="0"/>
        <w:autoSpaceDE w:val="0"/>
        <w:autoSpaceDN w:val="0"/>
        <w:adjustRightInd w:val="0"/>
        <w:ind w:firstLine="540"/>
        <w:jc w:val="both"/>
      </w:pPr>
    </w:p>
    <w:sectPr w:rsidR="00895C51" w:rsidRPr="00895C51" w:rsidSect="005E5B38">
      <w:headerReference w:type="default" r:id="rId27"/>
      <w:pgSz w:w="11905" w:h="16838"/>
      <w:pgMar w:top="238" w:right="567" w:bottom="102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2" w:rsidRDefault="00EF75E2" w:rsidP="001843F2">
      <w:r>
        <w:separator/>
      </w:r>
    </w:p>
  </w:endnote>
  <w:endnote w:type="continuationSeparator" w:id="0">
    <w:p w:rsidR="00EF75E2" w:rsidRDefault="00EF75E2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2" w:rsidRDefault="00EF75E2" w:rsidP="001843F2">
      <w:r>
        <w:separator/>
      </w:r>
    </w:p>
  </w:footnote>
  <w:footnote w:type="continuationSeparator" w:id="0">
    <w:p w:rsidR="00EF75E2" w:rsidRDefault="00EF75E2" w:rsidP="001843F2">
      <w:r>
        <w:continuationSeparator/>
      </w:r>
    </w:p>
  </w:footnote>
  <w:footnote w:id="1">
    <w:p w:rsidR="00895C51" w:rsidRDefault="00895C51" w:rsidP="00895C51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  <w:p w:rsidR="00895C51" w:rsidRDefault="00895C51" w:rsidP="00895C51">
      <w:pPr>
        <w:pStyle w:val="a8"/>
        <w:ind w:firstLine="567"/>
      </w:pPr>
    </w:p>
    <w:p w:rsidR="00895C51" w:rsidRDefault="00895C51" w:rsidP="00895C51">
      <w:pPr>
        <w:pStyle w:val="a8"/>
        <w:ind w:firstLine="567"/>
      </w:pPr>
    </w:p>
    <w:p w:rsidR="00895C51" w:rsidRDefault="00895C51" w:rsidP="00895C51">
      <w:pPr>
        <w:pStyle w:val="a8"/>
        <w:ind w:firstLine="56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E2" w:rsidRPr="005E5B38" w:rsidRDefault="00EF75E2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E1527F">
      <w:rPr>
        <w:noProof/>
        <w:sz w:val="20"/>
        <w:szCs w:val="20"/>
      </w:rPr>
      <w:t>11</w:t>
    </w:r>
    <w:r w:rsidRPr="005E5B38">
      <w:rPr>
        <w:sz w:val="20"/>
        <w:szCs w:val="20"/>
      </w:rPr>
      <w:fldChar w:fldCharType="end"/>
    </w:r>
  </w:p>
  <w:p w:rsidR="00EF75E2" w:rsidRDefault="00EF75E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06B2B77"/>
    <w:multiLevelType w:val="multilevel"/>
    <w:tmpl w:val="92429A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2C312D8"/>
    <w:multiLevelType w:val="multilevel"/>
    <w:tmpl w:val="F446AD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5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9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4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6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7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9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DB1E58"/>
    <w:multiLevelType w:val="hybridMultilevel"/>
    <w:tmpl w:val="22989174"/>
    <w:lvl w:ilvl="0" w:tplc="CAACDB1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1"/>
  </w:num>
  <w:num w:numId="3">
    <w:abstractNumId w:val="5"/>
  </w:num>
  <w:num w:numId="4">
    <w:abstractNumId w:val="8"/>
  </w:num>
  <w:num w:numId="5">
    <w:abstractNumId w:val="0"/>
  </w:num>
  <w:num w:numId="6">
    <w:abstractNumId w:val="35"/>
  </w:num>
  <w:num w:numId="7">
    <w:abstractNumId w:val="3"/>
  </w:num>
  <w:num w:numId="8">
    <w:abstractNumId w:val="27"/>
  </w:num>
  <w:num w:numId="9">
    <w:abstractNumId w:val="20"/>
  </w:num>
  <w:num w:numId="10">
    <w:abstractNumId w:val="17"/>
  </w:num>
  <w:num w:numId="11">
    <w:abstractNumId w:val="25"/>
  </w:num>
  <w:num w:numId="12">
    <w:abstractNumId w:val="4"/>
  </w:num>
  <w:num w:numId="13">
    <w:abstractNumId w:val="34"/>
  </w:num>
  <w:num w:numId="14">
    <w:abstractNumId w:val="9"/>
  </w:num>
  <w:num w:numId="15">
    <w:abstractNumId w:val="19"/>
  </w:num>
  <w:num w:numId="16">
    <w:abstractNumId w:val="23"/>
  </w:num>
  <w:num w:numId="17">
    <w:abstractNumId w:val="7"/>
  </w:num>
  <w:num w:numId="18">
    <w:abstractNumId w:val="16"/>
  </w:num>
  <w:num w:numId="19">
    <w:abstractNumId w:val="10"/>
  </w:num>
  <w:num w:numId="20">
    <w:abstractNumId w:val="26"/>
  </w:num>
  <w:num w:numId="21">
    <w:abstractNumId w:val="37"/>
  </w:num>
  <w:num w:numId="22">
    <w:abstractNumId w:val="31"/>
  </w:num>
  <w:num w:numId="23">
    <w:abstractNumId w:val="21"/>
  </w:num>
  <w:num w:numId="24">
    <w:abstractNumId w:val="24"/>
  </w:num>
  <w:num w:numId="25">
    <w:abstractNumId w:val="39"/>
  </w:num>
  <w:num w:numId="26">
    <w:abstractNumId w:val="13"/>
  </w:num>
  <w:num w:numId="27">
    <w:abstractNumId w:val="15"/>
  </w:num>
  <w:num w:numId="28">
    <w:abstractNumId w:val="2"/>
  </w:num>
  <w:num w:numId="29">
    <w:abstractNumId w:val="18"/>
  </w:num>
  <w:num w:numId="30">
    <w:abstractNumId w:val="29"/>
  </w:num>
  <w:num w:numId="31">
    <w:abstractNumId w:val="6"/>
  </w:num>
  <w:num w:numId="32">
    <w:abstractNumId w:val="14"/>
  </w:num>
  <w:num w:numId="33">
    <w:abstractNumId w:val="28"/>
  </w:num>
  <w:num w:numId="34">
    <w:abstractNumId w:val="33"/>
  </w:num>
  <w:num w:numId="35">
    <w:abstractNumId w:val="38"/>
  </w:num>
  <w:num w:numId="36">
    <w:abstractNumId w:val="36"/>
  </w:num>
  <w:num w:numId="37">
    <w:abstractNumId w:val="30"/>
  </w:num>
  <w:num w:numId="38">
    <w:abstractNumId w:val="22"/>
  </w:num>
  <w:num w:numId="39">
    <w:abstractNumId w:val="12"/>
  </w:num>
  <w:num w:numId="40">
    <w:abstractNumId w:val="40"/>
  </w:num>
  <w:num w:numId="41">
    <w:abstractNumId w:val="3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64F"/>
    <w:rsid w:val="000B183F"/>
    <w:rsid w:val="000B2C8B"/>
    <w:rsid w:val="000C1375"/>
    <w:rsid w:val="000C1826"/>
    <w:rsid w:val="000C4559"/>
    <w:rsid w:val="000C4EBF"/>
    <w:rsid w:val="000C6BA8"/>
    <w:rsid w:val="000D06A3"/>
    <w:rsid w:val="000E6194"/>
    <w:rsid w:val="000F0D59"/>
    <w:rsid w:val="000F3499"/>
    <w:rsid w:val="000F424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328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5FE1"/>
    <w:rsid w:val="002B6149"/>
    <w:rsid w:val="002C4BC0"/>
    <w:rsid w:val="002C5392"/>
    <w:rsid w:val="002C6AAE"/>
    <w:rsid w:val="002C77EF"/>
    <w:rsid w:val="002D180F"/>
    <w:rsid w:val="002D228E"/>
    <w:rsid w:val="002D460E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834"/>
    <w:rsid w:val="003901A7"/>
    <w:rsid w:val="00393DC6"/>
    <w:rsid w:val="003B1562"/>
    <w:rsid w:val="003B22D4"/>
    <w:rsid w:val="003B68B9"/>
    <w:rsid w:val="003B73AE"/>
    <w:rsid w:val="003C27D7"/>
    <w:rsid w:val="003C696B"/>
    <w:rsid w:val="003D0E92"/>
    <w:rsid w:val="003D6197"/>
    <w:rsid w:val="003E2AE5"/>
    <w:rsid w:val="003E53CF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4177B"/>
    <w:rsid w:val="0054505D"/>
    <w:rsid w:val="005452E2"/>
    <w:rsid w:val="005473BD"/>
    <w:rsid w:val="00562966"/>
    <w:rsid w:val="005634C7"/>
    <w:rsid w:val="00563800"/>
    <w:rsid w:val="005700B7"/>
    <w:rsid w:val="0057128A"/>
    <w:rsid w:val="00571CC8"/>
    <w:rsid w:val="005721A7"/>
    <w:rsid w:val="00575292"/>
    <w:rsid w:val="005776D9"/>
    <w:rsid w:val="005869FC"/>
    <w:rsid w:val="00595F2C"/>
    <w:rsid w:val="005A013A"/>
    <w:rsid w:val="005B47E2"/>
    <w:rsid w:val="005B6CA6"/>
    <w:rsid w:val="005C2779"/>
    <w:rsid w:val="005D1912"/>
    <w:rsid w:val="005D4601"/>
    <w:rsid w:val="005D51B4"/>
    <w:rsid w:val="005D55F0"/>
    <w:rsid w:val="005E3B89"/>
    <w:rsid w:val="005E4F3A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A44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5010E"/>
    <w:rsid w:val="00861CD5"/>
    <w:rsid w:val="00862C4C"/>
    <w:rsid w:val="00882068"/>
    <w:rsid w:val="008845E3"/>
    <w:rsid w:val="008932C4"/>
    <w:rsid w:val="00895C51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17D0"/>
    <w:rsid w:val="008E07D4"/>
    <w:rsid w:val="00902E7E"/>
    <w:rsid w:val="0090400D"/>
    <w:rsid w:val="0090420B"/>
    <w:rsid w:val="00906630"/>
    <w:rsid w:val="009103B2"/>
    <w:rsid w:val="00913279"/>
    <w:rsid w:val="009165C3"/>
    <w:rsid w:val="009258FB"/>
    <w:rsid w:val="009359EA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A6E88"/>
    <w:rsid w:val="00AB18AA"/>
    <w:rsid w:val="00AB197F"/>
    <w:rsid w:val="00AB3392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A25A6"/>
    <w:rsid w:val="00CC4BF6"/>
    <w:rsid w:val="00CE5B2B"/>
    <w:rsid w:val="00CE7D89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A2B62"/>
    <w:rsid w:val="00DC1268"/>
    <w:rsid w:val="00DC2455"/>
    <w:rsid w:val="00DD2C7E"/>
    <w:rsid w:val="00DD3150"/>
    <w:rsid w:val="00DE130B"/>
    <w:rsid w:val="00DE62C9"/>
    <w:rsid w:val="00DF7C41"/>
    <w:rsid w:val="00E14142"/>
    <w:rsid w:val="00E1527F"/>
    <w:rsid w:val="00E20EC2"/>
    <w:rsid w:val="00E22BA2"/>
    <w:rsid w:val="00E25C72"/>
    <w:rsid w:val="00E40DC6"/>
    <w:rsid w:val="00E6046F"/>
    <w:rsid w:val="00E62166"/>
    <w:rsid w:val="00E674A9"/>
    <w:rsid w:val="00E74513"/>
    <w:rsid w:val="00E74860"/>
    <w:rsid w:val="00E75442"/>
    <w:rsid w:val="00E824E3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43EE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ACF92DD2453D4855CEEFFFB46724AC85FAAFF1A021F3803E1C72B47239929D418AFE11BB5D30CAjDOBF" TargetMode="External"/><Relationship Id="rId18" Type="http://schemas.openxmlformats.org/officeDocument/2006/relationships/hyperlink" Target="consultantplus://offline/ref=3A3B841DF39D8697D46FE6B6AAA36E59AB6EA596FAD0B13FC3EF59E81558B97E6821EDCFC3087C29GDkFD" TargetMode="External"/><Relationship Id="rId26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C965B96D895A16F920789CA53CDEC0A081255232E8E6E11D6FE44E43AB00629D9F3F0C412FA52B4i6S4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17" Type="http://schemas.openxmlformats.org/officeDocument/2006/relationships/hyperlink" Target="consultantplus://offline/ref=3A3B841DF39D8697D46FE6B6AAA36E59AB6EA596FAD0B13FC3EF59E81558B97E6821EDCFC3087C2BGDk2D" TargetMode="External"/><Relationship Id="rId25" Type="http://schemas.openxmlformats.org/officeDocument/2006/relationships/hyperlink" Target="consultantplus://offline/ref=3A3B841DF39D8697D46FE6B6AAA36E59A167A296F4DFEC35CBB655EA1257E6696F68E1CEC3087EG2k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CGDk5D" TargetMode="External"/><Relationship Id="rId20" Type="http://schemas.openxmlformats.org/officeDocument/2006/relationships/hyperlink" Target="consultantplus://offline/ref=73C598EF7324E11A18064F7F7D08CD925559868C5A991B4305A5FDB1BADE77B7CB7DEAA6D108N1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24" Type="http://schemas.openxmlformats.org/officeDocument/2006/relationships/hyperlink" Target="consultantplus://offline/ref=FC965B96D895A16F920789CA53CDEC0A081255232E8E6E11D6FE44E43AB00629D9F3F0CD16iFSF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EGDk4D" TargetMode="External"/><Relationship Id="rId23" Type="http://schemas.openxmlformats.org/officeDocument/2006/relationships/hyperlink" Target="consultantplus://offline/ref=FC965B96D895A16F920789CA53CDEC0A081255232E8E6E11D6FE44E43AB00629D9F3F0C412FA52BAi6S9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19" Type="http://schemas.openxmlformats.org/officeDocument/2006/relationships/hyperlink" Target="consultantplus://offline/ref=3A3B841DF39D8697D46FE6B6AAA36E59AB6EA095FFD1B13FC3EF59E81558B97E6821EDCFC3087D2C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6A093F682E63D92BA57GEkDD" TargetMode="External"/><Relationship Id="rId22" Type="http://schemas.openxmlformats.org/officeDocument/2006/relationships/hyperlink" Target="consultantplus://offline/ref=FC965B96D895A16F920789CA53CDEC0A081255232E8E6E11D6FE44E43AB00629D9F3F0CC12iFS9F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F212-7CAB-4106-AD68-91DE0A83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7719</Words>
  <Characters>43999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51615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Саенко Ирина Владимировна</cp:lastModifiedBy>
  <cp:revision>6</cp:revision>
  <cp:lastPrinted>2020-11-05T04:37:00Z</cp:lastPrinted>
  <dcterms:created xsi:type="dcterms:W3CDTF">2020-11-05T23:57:00Z</dcterms:created>
  <dcterms:modified xsi:type="dcterms:W3CDTF">2020-11-06T04:35:00Z</dcterms:modified>
</cp:coreProperties>
</file>